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1DF069" w14:textId="423E1E79" w:rsidR="008B6270" w:rsidRPr="009451C5" w:rsidRDefault="008B6270" w:rsidP="008B6270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9451C5">
        <w:rPr>
          <w:rFonts w:ascii="Aptos Narrow" w:hAnsi="Aptos Narrow"/>
          <w:b/>
          <w:bCs/>
          <w:sz w:val="36"/>
          <w:szCs w:val="36"/>
          <w:lang w:val="en-US"/>
        </w:rPr>
        <w:t>Lab – 2</w:t>
      </w:r>
      <w:r>
        <w:rPr>
          <w:rFonts w:ascii="Aptos Narrow" w:hAnsi="Aptos Narrow"/>
          <w:b/>
          <w:bCs/>
          <w:sz w:val="36"/>
          <w:szCs w:val="36"/>
          <w:lang w:val="en-US"/>
        </w:rPr>
        <w:t>2</w:t>
      </w:r>
    </w:p>
    <w:p w14:paraId="3E9CC649" w14:textId="77777777" w:rsidR="008B6270" w:rsidRPr="009451C5" w:rsidRDefault="008B6270" w:rsidP="008B6270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9451C5">
        <w:rPr>
          <w:rFonts w:ascii="Aptos Narrow" w:hAnsi="Aptos Narrow"/>
          <w:b/>
          <w:bCs/>
          <w:sz w:val="36"/>
          <w:szCs w:val="36"/>
          <w:lang w:val="en-US"/>
        </w:rPr>
        <w:t>Student Name</w:t>
      </w:r>
      <w:r>
        <w:rPr>
          <w:rFonts w:ascii="Aptos Narrow" w:hAnsi="Aptos Narrow"/>
          <w:b/>
          <w:bCs/>
          <w:sz w:val="36"/>
          <w:szCs w:val="36"/>
          <w:lang w:val="en-US"/>
        </w:rPr>
        <w:t>: Navneet P</w:t>
      </w:r>
      <w:r>
        <w:rPr>
          <w:rFonts w:ascii="Aptos Narrow" w:hAnsi="Aptos Narrow"/>
          <w:b/>
          <w:bCs/>
          <w:sz w:val="36"/>
          <w:szCs w:val="36"/>
          <w:lang w:val="en-US"/>
        </w:rPr>
        <w:tab/>
      </w:r>
    </w:p>
    <w:p w14:paraId="1F6FA5B4" w14:textId="4FBF7F19" w:rsidR="008B6270" w:rsidRPr="009451C5" w:rsidRDefault="008B6270" w:rsidP="008B6270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9451C5">
        <w:rPr>
          <w:rFonts w:ascii="Aptos Narrow" w:hAnsi="Aptos Narrow"/>
          <w:b/>
          <w:bCs/>
          <w:sz w:val="36"/>
          <w:szCs w:val="36"/>
          <w:lang w:val="en-US"/>
        </w:rPr>
        <w:t xml:space="preserve">Student </w:t>
      </w:r>
      <w:r w:rsidRPr="009451C5">
        <w:rPr>
          <w:rFonts w:ascii="Aptos Narrow" w:hAnsi="Aptos Narrow"/>
          <w:b/>
          <w:bCs/>
          <w:sz w:val="36"/>
          <w:szCs w:val="36"/>
          <w:lang w:val="en-US"/>
        </w:rPr>
        <w:t>ID:</w:t>
      </w:r>
      <w:r>
        <w:rPr>
          <w:rFonts w:ascii="Aptos Narrow" w:hAnsi="Aptos Narrow"/>
          <w:b/>
          <w:bCs/>
          <w:sz w:val="36"/>
          <w:szCs w:val="36"/>
          <w:lang w:val="en-US"/>
        </w:rPr>
        <w:t xml:space="preserve"> AF0411619</w:t>
      </w:r>
    </w:p>
    <w:p w14:paraId="1934B34C" w14:textId="77777777" w:rsidR="008B6270" w:rsidRDefault="008B6270" w:rsidP="008B6270">
      <w:pPr>
        <w:spacing w:after="0"/>
        <w:ind w:left="2160" w:firstLine="720"/>
        <w:jc w:val="both"/>
        <w:rPr>
          <w:rFonts w:ascii="Aptos Narrow" w:hAnsi="Aptos Narrow"/>
          <w:b/>
          <w:bCs/>
          <w:i/>
          <w:iCs/>
          <w:sz w:val="36"/>
          <w:szCs w:val="36"/>
          <w:lang w:val="en-US"/>
        </w:rPr>
      </w:pPr>
      <w:r w:rsidRPr="009451C5">
        <w:rPr>
          <w:rFonts w:ascii="Aptos Narrow" w:hAnsi="Aptos Narrow"/>
          <w:b/>
          <w:bCs/>
          <w:i/>
          <w:iCs/>
          <w:sz w:val="36"/>
          <w:szCs w:val="36"/>
          <w:lang w:val="en-US"/>
        </w:rPr>
        <w:t xml:space="preserve">          </w:t>
      </w:r>
    </w:p>
    <w:p w14:paraId="15CF3A56" w14:textId="21FD63A4" w:rsidR="008B6270" w:rsidRDefault="008B6270" w:rsidP="008B6270">
      <w:pPr>
        <w:spacing w:after="0"/>
        <w:ind w:left="1440" w:firstLine="720"/>
        <w:jc w:val="both"/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</w:pPr>
      <w:r w:rsidRPr="009451C5"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>Topic:</w:t>
      </w:r>
      <w:r>
        <w:rPr>
          <w:rFonts w:ascii="Aptos Narrow" w:hAnsi="Aptos Narrow"/>
          <w:b/>
          <w:bCs/>
          <w:i/>
          <w:iCs/>
          <w:sz w:val="36"/>
          <w:szCs w:val="36"/>
          <w:u w:val="single"/>
          <w:lang w:val="en-US"/>
        </w:rPr>
        <w:t xml:space="preserve"> Matplotlib Bar Plot and Histogram</w:t>
      </w:r>
    </w:p>
    <w:p w14:paraId="1FBD2A4B" w14:textId="27A00020" w:rsidR="008B6270" w:rsidRPr="008B6270" w:rsidRDefault="008B6270" w:rsidP="008B6270">
      <w:pPr>
        <w:spacing w:after="0"/>
        <w:jc w:val="both"/>
        <w:rPr>
          <w:rFonts w:ascii="Aptos Narrow" w:hAnsi="Aptos Narrow"/>
          <w:b/>
          <w:bCs/>
          <w:sz w:val="32"/>
          <w:szCs w:val="32"/>
          <w:lang w:val="en-US"/>
        </w:rPr>
      </w:pPr>
      <w:r w:rsidRPr="008B6270">
        <w:rPr>
          <w:rFonts w:ascii="Aptos Narrow" w:hAnsi="Aptos Narrow"/>
          <w:b/>
          <w:bCs/>
          <w:sz w:val="32"/>
          <w:szCs w:val="32"/>
          <w:lang w:val="en-US"/>
        </w:rPr>
        <w:t xml:space="preserve">Bar Plots: </w:t>
      </w:r>
    </w:p>
    <w:p w14:paraId="35B4D4CF" w14:textId="7F074ED4" w:rsidR="008B6270" w:rsidRPr="008B6270" w:rsidRDefault="008B6270" w:rsidP="008B6270">
      <w:pPr>
        <w:spacing w:after="0"/>
        <w:jc w:val="both"/>
        <w:rPr>
          <w:rFonts w:ascii="Aptos Narrow" w:hAnsi="Aptos Narrow"/>
          <w:sz w:val="32"/>
          <w:szCs w:val="32"/>
        </w:rPr>
      </w:pPr>
      <w:r w:rsidRPr="008B6270">
        <w:rPr>
          <w:rFonts w:ascii="Aptos Narrow" w:hAnsi="Aptos Narrow"/>
          <w:sz w:val="32"/>
          <w:szCs w:val="32"/>
        </w:rPr>
        <w:t>A bar plot uses bars to represent each category or subcategory, with the length of the bar corresponding to the numeric value.</w:t>
      </w:r>
      <w:r>
        <w:rPr>
          <w:rFonts w:ascii="Aptos Narrow" w:hAnsi="Aptos Narrow"/>
          <w:sz w:val="32"/>
          <w:szCs w:val="32"/>
        </w:rPr>
        <w:t xml:space="preserve"> </w:t>
      </w:r>
      <w:r w:rsidRPr="008B6270">
        <w:rPr>
          <w:rFonts w:ascii="Aptos Narrow" w:hAnsi="Aptos Narrow"/>
          <w:sz w:val="32"/>
          <w:szCs w:val="32"/>
        </w:rPr>
        <w:t>The categorical variable is plotted on one axis, and the numeric value is plotted on the other axis. Bar plots are a common and simple way to compare objects with the same parameters. They can help audiences understand the insights and ideas suggested by the data. </w:t>
      </w:r>
    </w:p>
    <w:p w14:paraId="4B553287" w14:textId="7554C8A9" w:rsidR="008B6270" w:rsidRDefault="008B6270" w:rsidP="008B627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3797A5AE" w14:textId="55DF0A35" w:rsidR="008B6270" w:rsidRDefault="008B6270" w:rsidP="008B6270">
      <w:pPr>
        <w:pStyle w:val="ListParagraph"/>
        <w:numPr>
          <w:ilvl w:val="0"/>
          <w:numId w:val="1"/>
        </w:num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 w:rsidRPr="008B6270">
        <w:rPr>
          <w:rFonts w:ascii="Aptos Narrow" w:hAnsi="Aptos Narrow"/>
          <w:b/>
          <w:bCs/>
          <w:sz w:val="32"/>
          <w:szCs w:val="32"/>
          <w:lang w:val="en-US"/>
        </w:rPr>
        <w:t>Vertical Bar Plots:</w:t>
      </w:r>
      <w:r>
        <w:rPr>
          <w:rFonts w:ascii="Aptos Narrow" w:hAnsi="Aptos Narrow"/>
          <w:sz w:val="32"/>
          <w:szCs w:val="32"/>
          <w:lang w:val="en-US"/>
        </w:rPr>
        <w:t xml:space="preserve"> </w:t>
      </w:r>
      <w:r>
        <w:rPr>
          <w:rFonts w:ascii="Aptos Narrow" w:hAnsi="Aptos Narrow"/>
          <w:sz w:val="32"/>
          <w:szCs w:val="32"/>
        </w:rPr>
        <w:t>Vertical</w:t>
      </w:r>
      <w:r w:rsidRPr="008B6270">
        <w:rPr>
          <w:rFonts w:ascii="Aptos Narrow" w:hAnsi="Aptos Narrow"/>
          <w:b/>
          <w:bCs/>
          <w:sz w:val="32"/>
          <w:szCs w:val="32"/>
        </w:rPr>
        <w:t> </w:t>
      </w:r>
      <w:r w:rsidRPr="008B6270">
        <w:rPr>
          <w:rFonts w:ascii="Aptos Narrow" w:hAnsi="Aptos Narrow"/>
          <w:sz w:val="32"/>
          <w:szCs w:val="32"/>
        </w:rPr>
        <w:t xml:space="preserve">bar </w:t>
      </w:r>
      <w:r>
        <w:rPr>
          <w:rFonts w:ascii="Aptos Narrow" w:hAnsi="Aptos Narrow"/>
          <w:sz w:val="32"/>
          <w:szCs w:val="32"/>
        </w:rPr>
        <w:t>plots</w:t>
      </w:r>
      <w:r w:rsidRPr="008B6270">
        <w:rPr>
          <w:rFonts w:ascii="Aptos Narrow" w:hAnsi="Aptos Narrow"/>
          <w:sz w:val="32"/>
          <w:szCs w:val="32"/>
        </w:rPr>
        <w:t xml:space="preserve"> represent the data </w:t>
      </w:r>
      <w:r>
        <w:rPr>
          <w:rFonts w:ascii="Aptos Narrow" w:hAnsi="Aptos Narrow"/>
          <w:sz w:val="32"/>
          <w:szCs w:val="32"/>
        </w:rPr>
        <w:t>vertically</w:t>
      </w:r>
      <w:r w:rsidRPr="008B6270">
        <w:rPr>
          <w:rFonts w:ascii="Aptos Narrow" w:hAnsi="Aptos Narrow"/>
          <w:sz w:val="32"/>
          <w:szCs w:val="32"/>
        </w:rPr>
        <w:t xml:space="preserve">. These are bar graphs whose bars are drawn </w:t>
      </w:r>
      <w:r>
        <w:rPr>
          <w:rFonts w:ascii="Aptos Narrow" w:hAnsi="Aptos Narrow"/>
          <w:sz w:val="32"/>
          <w:szCs w:val="32"/>
        </w:rPr>
        <w:t>vertically</w:t>
      </w:r>
      <w:r w:rsidRPr="008B6270">
        <w:rPr>
          <w:rFonts w:ascii="Aptos Narrow" w:hAnsi="Aptos Narrow"/>
          <w:sz w:val="32"/>
          <w:szCs w:val="32"/>
        </w:rPr>
        <w:t>.</w:t>
      </w:r>
    </w:p>
    <w:p w14:paraId="1153136C" w14:textId="46A67B4A" w:rsidR="008B6270" w:rsidRPr="008B6270" w:rsidRDefault="008B6270" w:rsidP="008B6270">
      <w:pPr>
        <w:pStyle w:val="ListParagraph"/>
        <w:numPr>
          <w:ilvl w:val="0"/>
          <w:numId w:val="1"/>
        </w:num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 w:rsidRPr="008B6270">
        <w:rPr>
          <w:rFonts w:ascii="Aptos Narrow" w:hAnsi="Aptos Narrow"/>
          <w:b/>
          <w:bCs/>
          <w:sz w:val="32"/>
          <w:szCs w:val="32"/>
          <w:lang w:val="en-US"/>
        </w:rPr>
        <w:t>Horizontal Bar Plots</w:t>
      </w:r>
      <w:r>
        <w:rPr>
          <w:rFonts w:ascii="Aptos Narrow" w:hAnsi="Aptos Narrow"/>
          <w:sz w:val="32"/>
          <w:szCs w:val="32"/>
          <w:lang w:val="en-US"/>
        </w:rPr>
        <w:t xml:space="preserve">: </w:t>
      </w:r>
      <w:r w:rsidRPr="008B6270">
        <w:rPr>
          <w:rFonts w:ascii="Aptos Narrow" w:hAnsi="Aptos Narrow"/>
          <w:sz w:val="32"/>
          <w:szCs w:val="32"/>
        </w:rPr>
        <w:t>Horizontal</w:t>
      </w:r>
      <w:r w:rsidRPr="008B6270">
        <w:rPr>
          <w:rFonts w:ascii="Aptos Narrow" w:hAnsi="Aptos Narrow"/>
          <w:b/>
          <w:bCs/>
          <w:sz w:val="32"/>
          <w:szCs w:val="32"/>
        </w:rPr>
        <w:t> </w:t>
      </w:r>
      <w:r w:rsidRPr="008B6270">
        <w:rPr>
          <w:rFonts w:ascii="Aptos Narrow" w:hAnsi="Aptos Narrow"/>
          <w:sz w:val="32"/>
          <w:szCs w:val="32"/>
        </w:rPr>
        <w:t>bar graphs represent the data horizontally. These are sideways bar graphs whose bars are drawn horizontally.</w:t>
      </w:r>
    </w:p>
    <w:p w14:paraId="702E8470" w14:textId="77777777" w:rsidR="008B6270" w:rsidRDefault="008B6270" w:rsidP="008B627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290B47F5" w14:textId="5EC4588F" w:rsidR="008B6270" w:rsidRDefault="008B6270" w:rsidP="00305C51">
      <w:p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>Functions used in this assignment:</w:t>
      </w:r>
    </w:p>
    <w:p w14:paraId="1EA1ECDA" w14:textId="7F82256B" w:rsidR="008B6270" w:rsidRDefault="00554A18" w:rsidP="00305C5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proofErr w:type="gramStart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Bar(</w:t>
      </w:r>
      <w:proofErr w:type="gramEnd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)</w:t>
      </w:r>
      <w:r w:rsidR="001C6478" w:rsidRPr="00305C51">
        <w:rPr>
          <w:rFonts w:ascii="Aptos Narrow" w:hAnsi="Aptos Narrow"/>
          <w:b/>
          <w:bCs/>
          <w:sz w:val="32"/>
          <w:szCs w:val="32"/>
          <w:lang w:val="en-US"/>
        </w:rPr>
        <w:t>:</w:t>
      </w:r>
      <w:r w:rsidR="001C6478">
        <w:rPr>
          <w:rFonts w:ascii="Aptos Narrow" w:hAnsi="Aptos Narrow"/>
          <w:sz w:val="32"/>
          <w:szCs w:val="32"/>
          <w:lang w:val="en-US"/>
        </w:rPr>
        <w:t xml:space="preserve"> a much more elaborate way to specify </w:t>
      </w:r>
      <w:proofErr w:type="spellStart"/>
      <w:r w:rsidR="001C6478">
        <w:rPr>
          <w:rFonts w:ascii="Aptos Narrow" w:hAnsi="Aptos Narrow"/>
          <w:sz w:val="32"/>
          <w:szCs w:val="32"/>
          <w:lang w:val="en-US"/>
        </w:rPr>
        <w:t>xlabels</w:t>
      </w:r>
      <w:proofErr w:type="spellEnd"/>
      <w:r w:rsidR="001C6478">
        <w:rPr>
          <w:rFonts w:ascii="Aptos Narrow" w:hAnsi="Aptos Narrow"/>
          <w:sz w:val="32"/>
          <w:szCs w:val="32"/>
          <w:lang w:val="en-US"/>
        </w:rPr>
        <w:t xml:space="preserve">, </w:t>
      </w:r>
      <w:proofErr w:type="spellStart"/>
      <w:r w:rsidR="001C6478">
        <w:rPr>
          <w:rFonts w:ascii="Aptos Narrow" w:hAnsi="Aptos Narrow"/>
          <w:sz w:val="32"/>
          <w:szCs w:val="32"/>
          <w:lang w:val="en-US"/>
        </w:rPr>
        <w:t>ylabels</w:t>
      </w:r>
      <w:proofErr w:type="spellEnd"/>
      <w:r w:rsidR="001C6478">
        <w:rPr>
          <w:rFonts w:ascii="Aptos Narrow" w:hAnsi="Aptos Narrow"/>
          <w:sz w:val="32"/>
          <w:szCs w:val="32"/>
          <w:lang w:val="en-US"/>
        </w:rPr>
        <w:t>, colors, bar labels, is often used when subplots are created initially.</w:t>
      </w:r>
    </w:p>
    <w:p w14:paraId="7285F65E" w14:textId="0D63ABF4" w:rsidR="00554A18" w:rsidRDefault="00554A18" w:rsidP="00305C5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proofErr w:type="spellStart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Bar_</w:t>
      </w:r>
      <w:proofErr w:type="gramStart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label</w:t>
      </w:r>
      <w:proofErr w:type="spellEnd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(</w:t>
      </w:r>
      <w:proofErr w:type="gramEnd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)</w:t>
      </w:r>
      <w:r w:rsidR="001C6478" w:rsidRPr="00305C51">
        <w:rPr>
          <w:rFonts w:ascii="Aptos Narrow" w:hAnsi="Aptos Narrow"/>
          <w:b/>
          <w:bCs/>
          <w:sz w:val="32"/>
          <w:szCs w:val="32"/>
          <w:lang w:val="en-US"/>
        </w:rPr>
        <w:t>:</w:t>
      </w:r>
      <w:r w:rsidR="001C6478">
        <w:rPr>
          <w:rFonts w:ascii="Aptos Narrow" w:hAnsi="Aptos Narrow"/>
          <w:sz w:val="32"/>
          <w:szCs w:val="32"/>
          <w:lang w:val="en-US"/>
        </w:rPr>
        <w:t xml:space="preserve"> a much more simpler method to directly add labels to the bars and customize its features such as font size, bar edge color etc.</w:t>
      </w:r>
    </w:p>
    <w:p w14:paraId="100F80E8" w14:textId="7D378A80" w:rsidR="00554A18" w:rsidRPr="00305C51" w:rsidRDefault="001C6478" w:rsidP="00305C5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proofErr w:type="gramStart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Stem(</w:t>
      </w:r>
      <w:proofErr w:type="gramEnd"/>
      <w:r w:rsidRPr="00305C51">
        <w:rPr>
          <w:rFonts w:ascii="Aptos Narrow" w:hAnsi="Aptos Narrow"/>
          <w:b/>
          <w:bCs/>
          <w:sz w:val="32"/>
          <w:szCs w:val="32"/>
          <w:lang w:val="en-US"/>
        </w:rPr>
        <w:t>):</w:t>
      </w:r>
      <w:r>
        <w:rPr>
          <w:rFonts w:ascii="Aptos Narrow" w:hAnsi="Aptos Narrow"/>
          <w:sz w:val="32"/>
          <w:szCs w:val="32"/>
          <w:lang w:val="en-US"/>
        </w:rPr>
        <w:t xml:space="preserve"> Creates a stem plot</w:t>
      </w:r>
      <w:r w:rsidR="00305C51">
        <w:rPr>
          <w:rFonts w:ascii="Aptos Narrow" w:hAnsi="Aptos Narrow"/>
          <w:sz w:val="32"/>
          <w:szCs w:val="32"/>
          <w:lang w:val="en-US"/>
        </w:rPr>
        <w:t xml:space="preserve">, it </w:t>
      </w:r>
      <w:r w:rsidR="00305C51" w:rsidRPr="00305C51">
        <w:rPr>
          <w:rFonts w:ascii="Aptos Narrow" w:hAnsi="Aptos Narrow"/>
          <w:sz w:val="32"/>
          <w:szCs w:val="32"/>
        </w:rPr>
        <w:t>plots vertical lines from a baseline to the y-coordinate and places a marker at the tip.</w:t>
      </w:r>
    </w:p>
    <w:p w14:paraId="034F64F8" w14:textId="383FA1F6" w:rsidR="00305C51" w:rsidRPr="00305C51" w:rsidRDefault="00305C51" w:rsidP="00305C5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proofErr w:type="gramStart"/>
      <w:r w:rsidRPr="00305C51">
        <w:rPr>
          <w:rFonts w:ascii="Aptos Narrow" w:hAnsi="Aptos Narrow"/>
          <w:b/>
          <w:bCs/>
          <w:sz w:val="32"/>
          <w:szCs w:val="32"/>
        </w:rPr>
        <w:t>Barh(</w:t>
      </w:r>
      <w:proofErr w:type="gramEnd"/>
      <w:r w:rsidRPr="00305C51">
        <w:rPr>
          <w:rFonts w:ascii="Aptos Narrow" w:hAnsi="Aptos Narrow"/>
          <w:b/>
          <w:bCs/>
          <w:sz w:val="32"/>
          <w:szCs w:val="32"/>
        </w:rPr>
        <w:t>):</w:t>
      </w:r>
      <w:r>
        <w:rPr>
          <w:rFonts w:ascii="Aptos Narrow" w:hAnsi="Aptos Narrow"/>
          <w:sz w:val="32"/>
          <w:szCs w:val="32"/>
        </w:rPr>
        <w:t xml:space="preserve"> Creates a horizontal bar plot</w:t>
      </w:r>
    </w:p>
    <w:p w14:paraId="1E85996C" w14:textId="3F770C18" w:rsidR="00305C51" w:rsidRPr="00554A18" w:rsidRDefault="00305C51" w:rsidP="00305C51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Aptos Narrow" w:hAnsi="Aptos Narrow"/>
          <w:sz w:val="32"/>
          <w:szCs w:val="32"/>
          <w:lang w:val="en-US"/>
        </w:rPr>
      </w:pPr>
      <w:proofErr w:type="gramStart"/>
      <w:r w:rsidRPr="00305C51">
        <w:rPr>
          <w:rFonts w:ascii="Aptos Narrow" w:hAnsi="Aptos Narrow"/>
          <w:b/>
          <w:bCs/>
          <w:sz w:val="32"/>
          <w:szCs w:val="32"/>
        </w:rPr>
        <w:t>Hist(</w:t>
      </w:r>
      <w:proofErr w:type="gramEnd"/>
      <w:r w:rsidRPr="00305C51">
        <w:rPr>
          <w:rFonts w:ascii="Aptos Narrow" w:hAnsi="Aptos Narrow"/>
          <w:b/>
          <w:bCs/>
          <w:sz w:val="32"/>
          <w:szCs w:val="32"/>
        </w:rPr>
        <w:t>):</w:t>
      </w:r>
      <w:r>
        <w:rPr>
          <w:rFonts w:ascii="Aptos Narrow" w:hAnsi="Aptos Narrow"/>
          <w:sz w:val="32"/>
          <w:szCs w:val="32"/>
        </w:rPr>
        <w:t xml:space="preserve"> Creates a histogram which is used to plot continuous values.</w:t>
      </w:r>
    </w:p>
    <w:p w14:paraId="272BD781" w14:textId="77777777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410D7B84" w14:textId="77777777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1AC907FD" w14:textId="77777777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2D8B9015" w14:textId="77777777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0A64CF03" w14:textId="77777777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53547E5D" w14:textId="77777777" w:rsidR="00305C51" w:rsidRDefault="00305C51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688643C0" w14:textId="79808AA9" w:rsidR="00106804" w:rsidRDefault="00106804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 w:rsidRPr="00305C51">
        <w:rPr>
          <w:rFonts w:ascii="Aptos Narrow" w:hAnsi="Aptos Narrow"/>
          <w:b/>
          <w:bCs/>
          <w:sz w:val="32"/>
          <w:szCs w:val="32"/>
          <w:lang w:val="en-US"/>
        </w:rPr>
        <w:lastRenderedPageBreak/>
        <w:t>Example 1:</w:t>
      </w:r>
      <w:r>
        <w:rPr>
          <w:rFonts w:ascii="Aptos Narrow" w:hAnsi="Aptos Narrow"/>
          <w:sz w:val="32"/>
          <w:szCs w:val="32"/>
          <w:lang w:val="en-US"/>
        </w:rPr>
        <w:t xml:space="preserve"> </w:t>
      </w:r>
      <w:r w:rsidR="00554A18">
        <w:rPr>
          <w:rFonts w:ascii="Aptos Narrow" w:hAnsi="Aptos Narrow"/>
          <w:sz w:val="32"/>
          <w:szCs w:val="32"/>
          <w:lang w:val="en-US"/>
        </w:rPr>
        <w:t xml:space="preserve">Small Demo on adding some data labels. </w:t>
      </w:r>
    </w:p>
    <w:p w14:paraId="13CC2A04" w14:textId="77777777" w:rsidR="00554A18" w:rsidRDefault="00554A18" w:rsidP="00106804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Solution: </w:t>
      </w:r>
    </w:p>
    <w:p w14:paraId="2D43B3A4" w14:textId="77777777" w:rsidR="009A1FBD" w:rsidRDefault="00554A18" w:rsidP="009A1FBD">
      <w:pPr>
        <w:spacing w:after="0"/>
        <w:ind w:firstLine="72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We could create subplots and use the </w:t>
      </w:r>
      <w:proofErr w:type="gramStart"/>
      <w:r>
        <w:rPr>
          <w:rFonts w:ascii="Aptos Narrow" w:hAnsi="Aptos Narrow"/>
          <w:sz w:val="32"/>
          <w:szCs w:val="32"/>
          <w:lang w:val="en-US"/>
        </w:rPr>
        <w:t>bar(</w:t>
      </w:r>
      <w:proofErr w:type="gramEnd"/>
      <w:r>
        <w:rPr>
          <w:rFonts w:ascii="Aptos Narrow" w:hAnsi="Aptos Narrow"/>
          <w:sz w:val="32"/>
          <w:szCs w:val="32"/>
          <w:lang w:val="en-US"/>
        </w:rPr>
        <w:t xml:space="preserve">) method to add labels or we could use the latest </w:t>
      </w:r>
      <w:proofErr w:type="spellStart"/>
      <w:r>
        <w:rPr>
          <w:rFonts w:ascii="Aptos Narrow" w:hAnsi="Aptos Narrow"/>
          <w:sz w:val="32"/>
          <w:szCs w:val="32"/>
          <w:lang w:val="en-US"/>
        </w:rPr>
        <w:t>bar_label</w:t>
      </w:r>
      <w:proofErr w:type="spellEnd"/>
      <w:r>
        <w:rPr>
          <w:rFonts w:ascii="Aptos Narrow" w:hAnsi="Aptos Narrow"/>
          <w:sz w:val="32"/>
          <w:szCs w:val="32"/>
          <w:lang w:val="en-US"/>
        </w:rPr>
        <w:t xml:space="preserve">() method which is a </w:t>
      </w:r>
      <w:proofErr w:type="spellStart"/>
      <w:r>
        <w:rPr>
          <w:rFonts w:ascii="Aptos Narrow" w:hAnsi="Aptos Narrow"/>
          <w:sz w:val="32"/>
          <w:szCs w:val="32"/>
          <w:lang w:val="en-US"/>
        </w:rPr>
        <w:t>liitle</w:t>
      </w:r>
      <w:proofErr w:type="spellEnd"/>
      <w:r>
        <w:rPr>
          <w:rFonts w:ascii="Aptos Narrow" w:hAnsi="Aptos Narrow"/>
          <w:sz w:val="32"/>
          <w:szCs w:val="32"/>
          <w:lang w:val="en-US"/>
        </w:rPr>
        <w:t xml:space="preserve"> easier to implement.</w:t>
      </w:r>
      <w:r w:rsidR="009A1FBD">
        <w:rPr>
          <w:rFonts w:ascii="Aptos Narrow" w:hAnsi="Aptos Narrow"/>
          <w:sz w:val="32"/>
          <w:szCs w:val="32"/>
          <w:lang w:val="en-US"/>
        </w:rPr>
        <w:t xml:space="preserve"> </w:t>
      </w:r>
      <w:hyperlink r:id="rId5" w:anchor="sphx-glr-gallery-lines-bars-and-markers-bar-label-demo-py" w:history="1">
        <w:proofErr w:type="spellStart"/>
        <w:r w:rsidR="009A1FBD" w:rsidRPr="009A1FBD">
          <w:rPr>
            <w:rStyle w:val="Hyperlink"/>
            <w:rFonts w:ascii="Aptos Narrow" w:hAnsi="Aptos Narrow"/>
            <w:sz w:val="32"/>
            <w:szCs w:val="32"/>
            <w:lang w:val="en-US"/>
          </w:rPr>
          <w:t>R</w:t>
        </w:r>
        <w:r w:rsidR="009A1FBD" w:rsidRPr="009A1FBD">
          <w:rPr>
            <w:rStyle w:val="Hyperlink"/>
            <w:rFonts w:ascii="Aptos Narrow" w:hAnsi="Aptos Narrow"/>
            <w:sz w:val="32"/>
            <w:szCs w:val="32"/>
            <w:lang w:val="en-US"/>
          </w:rPr>
          <w:t>e</w:t>
        </w:r>
        <w:r w:rsidR="009A1FBD" w:rsidRPr="009A1FBD">
          <w:rPr>
            <w:rStyle w:val="Hyperlink"/>
            <w:rFonts w:ascii="Aptos Narrow" w:hAnsi="Aptos Narrow"/>
            <w:sz w:val="32"/>
            <w:szCs w:val="32"/>
            <w:lang w:val="en-US"/>
          </w:rPr>
          <w:t>f</w:t>
        </w:r>
      </w:hyperlink>
      <w:proofErr w:type="spellEnd"/>
    </w:p>
    <w:p w14:paraId="04AD515C" w14:textId="1EB60942" w:rsidR="00554A18" w:rsidRDefault="00554A18" w:rsidP="009A1FBD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>Code</w:t>
      </w:r>
      <w:r w:rsidR="009A1FBD">
        <w:rPr>
          <w:rFonts w:ascii="Aptos Narrow" w:hAnsi="Aptos Narrow"/>
          <w:sz w:val="32"/>
          <w:szCs w:val="32"/>
          <w:lang w:val="en-US"/>
        </w:rPr>
        <w:t>:</w:t>
      </w:r>
    </w:p>
    <w:p w14:paraId="221FA6A5" w14:textId="1289AAF0" w:rsidR="00554A18" w:rsidRDefault="009A1FBD" w:rsidP="009A1FBD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           </w:t>
      </w:r>
      <w:r w:rsidRPr="009A1FBD">
        <w:rPr>
          <w:rFonts w:ascii="Aptos Narrow" w:hAnsi="Aptos Narrow"/>
          <w:sz w:val="32"/>
          <w:szCs w:val="32"/>
          <w:lang w:val="en-US"/>
        </w:rPr>
        <w:drawing>
          <wp:inline distT="0" distB="0" distL="0" distR="0" wp14:anchorId="3243B8CB" wp14:editId="2E2E5002">
            <wp:extent cx="5708073" cy="8187425"/>
            <wp:effectExtent l="0" t="0" r="0" b="0"/>
            <wp:docPr id="166376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769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14456" cy="81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94FB" w14:textId="3F547D24" w:rsidR="00554A18" w:rsidRDefault="00554A18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>Output:</w:t>
      </w:r>
    </w:p>
    <w:p w14:paraId="55F2CB9F" w14:textId="5E7A7883" w:rsidR="009A1FBD" w:rsidRDefault="00554A18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ab/>
      </w:r>
      <w:r>
        <w:rPr>
          <w:rFonts w:ascii="Aptos Narrow" w:hAnsi="Aptos Narrow"/>
          <w:sz w:val="32"/>
          <w:szCs w:val="32"/>
          <w:lang w:val="en-US"/>
        </w:rPr>
        <w:tab/>
      </w:r>
      <w:r>
        <w:rPr>
          <w:rFonts w:ascii="Aptos Narrow" w:hAnsi="Aptos Narrow"/>
          <w:sz w:val="32"/>
          <w:szCs w:val="32"/>
          <w:lang w:val="en-US"/>
        </w:rPr>
        <w:tab/>
      </w:r>
      <w:r>
        <w:rPr>
          <w:noProof/>
        </w:rPr>
        <w:drawing>
          <wp:inline distT="0" distB="0" distL="0" distR="0" wp14:anchorId="62DE0E54" wp14:editId="2E62FE92">
            <wp:extent cx="4225636" cy="3169227"/>
            <wp:effectExtent l="0" t="0" r="0" b="0"/>
            <wp:docPr id="2050681098" name="Picture 1" descr="Number of penguins by s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umber of penguins by se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74" cy="31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34867" w14:textId="77777777" w:rsidR="009A1FBD" w:rsidRDefault="009A1FBD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721EB22B" w14:textId="6E3328F3" w:rsidR="009A1FBD" w:rsidRDefault="009A1FBD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 w:rsidRPr="00305C51">
        <w:rPr>
          <w:rFonts w:ascii="Aptos Narrow" w:hAnsi="Aptos Narrow"/>
          <w:b/>
          <w:bCs/>
          <w:sz w:val="32"/>
          <w:szCs w:val="32"/>
          <w:lang w:val="en-US"/>
        </w:rPr>
        <w:t>Example 2:</w:t>
      </w:r>
      <w:r>
        <w:rPr>
          <w:rFonts w:ascii="Aptos Narrow" w:hAnsi="Aptos Narrow"/>
          <w:sz w:val="32"/>
          <w:szCs w:val="32"/>
          <w:lang w:val="en-US"/>
        </w:rPr>
        <w:t xml:space="preserve"> </w:t>
      </w:r>
      <w:r w:rsidR="00EE4567">
        <w:rPr>
          <w:rFonts w:ascii="Aptos Narrow" w:hAnsi="Aptos Narrow"/>
          <w:sz w:val="32"/>
          <w:szCs w:val="32"/>
          <w:lang w:val="en-US"/>
        </w:rPr>
        <w:t>Creating a stem plot</w:t>
      </w:r>
    </w:p>
    <w:p w14:paraId="05D143A1" w14:textId="77777777" w:rsidR="00EE4567" w:rsidRDefault="00EE4567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Solution: </w:t>
      </w:r>
    </w:p>
    <w:p w14:paraId="7475B67C" w14:textId="4E574A7C" w:rsidR="00EE4567" w:rsidRDefault="00EE4567" w:rsidP="00EE4567">
      <w:pPr>
        <w:spacing w:after="0"/>
        <w:ind w:firstLine="72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A stem plot </w:t>
      </w:r>
      <w:r w:rsidRPr="00EE4567">
        <w:rPr>
          <w:rFonts w:ascii="Aptos Narrow" w:hAnsi="Aptos Narrow"/>
          <w:sz w:val="32"/>
          <w:szCs w:val="32"/>
        </w:rPr>
        <w:t>plots vertical lines from a baseline to the y-coordinate and places a marker at the tip.</w:t>
      </w:r>
      <w:r>
        <w:rPr>
          <w:rFonts w:ascii="Aptos Narrow" w:hAnsi="Aptos Narrow"/>
          <w:sz w:val="32"/>
          <w:szCs w:val="32"/>
        </w:rPr>
        <w:t xml:space="preserve"> </w:t>
      </w:r>
      <w:hyperlink r:id="rId8" w:anchor="sphx-glr-gallery-lines-bars-and-markers-stem-plot-py" w:history="1">
        <w:r w:rsidRPr="00EE4567">
          <w:rPr>
            <w:rStyle w:val="Hyperlink"/>
            <w:rFonts w:ascii="Aptos Narrow" w:hAnsi="Aptos Narrow"/>
            <w:sz w:val="32"/>
            <w:szCs w:val="32"/>
          </w:rPr>
          <w:t>Ref</w:t>
        </w:r>
      </w:hyperlink>
    </w:p>
    <w:p w14:paraId="49D0C937" w14:textId="466D5A8D" w:rsidR="00554A18" w:rsidRPr="00106804" w:rsidRDefault="00EE4567" w:rsidP="00554A18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C37B65A" wp14:editId="1578DD28">
            <wp:extent cx="6645910" cy="3992245"/>
            <wp:effectExtent l="0" t="0" r="0" b="0"/>
            <wp:docPr id="95309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0900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E7C0" w14:textId="77777777" w:rsidR="00EE4567" w:rsidRDefault="00EE4567" w:rsidP="00EE4567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4CF1F31C" w14:textId="77777777" w:rsidR="00EE4567" w:rsidRDefault="00EE4567" w:rsidP="00EE4567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4EC19322" w14:textId="77777777" w:rsidR="00EE4567" w:rsidRDefault="00EE4567" w:rsidP="00EE4567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337132B3" w14:textId="79084EBD" w:rsidR="00EE4567" w:rsidRDefault="00EE4567" w:rsidP="00EE4567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>Output:</w:t>
      </w:r>
    </w:p>
    <w:p w14:paraId="1E887234" w14:textId="157B784B" w:rsidR="00EE4567" w:rsidRDefault="00EE4567" w:rsidP="00EE4567">
      <w:pPr>
        <w:spacing w:after="0"/>
        <w:ind w:firstLine="72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        </w:t>
      </w:r>
      <w:r w:rsidRPr="00EE4567">
        <w:rPr>
          <w:rFonts w:ascii="Aptos Narrow" w:hAnsi="Aptos Narrow"/>
          <w:sz w:val="32"/>
          <w:szCs w:val="32"/>
        </w:rPr>
        <w:drawing>
          <wp:inline distT="0" distB="0" distL="0" distR="0" wp14:anchorId="68BC6556" wp14:editId="0E30265A">
            <wp:extent cx="4998720" cy="3779520"/>
            <wp:effectExtent l="0" t="0" r="0" b="0"/>
            <wp:docPr id="15005486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D8B05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20A505A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FFC1158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7AF3AE0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D81FE66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8181EB6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213A321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84CCE4A" w14:textId="2236B4D4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A9F3BBA" w14:textId="2F473875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B37C0C2" w14:textId="4C651B48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2220A55" w14:textId="4F6E7916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474B545" w14:textId="017297FF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D96A28C" w14:textId="2CB15A9C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D9D3A2F" w14:textId="784900AA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018DA16" w14:textId="448F1F10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52BD882" w14:textId="6B1FEFD4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DC8B804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8B3EB75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BE43FEA" w14:textId="43407F0B" w:rsidR="002351B5" w:rsidRDefault="00305C51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noProof/>
          <w:sz w:val="32"/>
          <w:szCs w:val="32"/>
        </w:rPr>
        <w:pict w14:anchorId="4330977C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left:0;text-align:left;margin-left:22.95pt;margin-top:19.6pt;width:478.9pt;height:0;z-index:251658240" o:connectortype="straight" strokecolor="#70ad47 [3209]" strokeweight="3pt">
            <v:shadow type="perspective" color="#7f5f00 [1607]" opacity=".5" offset="1pt" offset2="-1pt"/>
          </v:shape>
        </w:pict>
      </w:r>
    </w:p>
    <w:p w14:paraId="5725B4CF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E5128E2" w14:textId="77777777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190DF87" w14:textId="74069E8C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Q1. </w:t>
      </w:r>
      <w:r w:rsidRPr="002351B5">
        <w:rPr>
          <w:rFonts w:ascii="Aptos Narrow" w:hAnsi="Aptos Narrow"/>
          <w:sz w:val="32"/>
          <w:szCs w:val="32"/>
        </w:rPr>
        <w:t>Visualize daily temperature in a specific location</w:t>
      </w:r>
      <w:r>
        <w:rPr>
          <w:rFonts w:ascii="Aptos Narrow" w:hAnsi="Aptos Narrow"/>
          <w:sz w:val="32"/>
          <w:szCs w:val="32"/>
        </w:rPr>
        <w:t>.</w:t>
      </w:r>
    </w:p>
    <w:p w14:paraId="5D008867" w14:textId="4B8B5864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79EE034A" w14:textId="75DC1A9A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     </w:t>
      </w:r>
      <w:r w:rsidRPr="002351B5">
        <w:rPr>
          <w:rFonts w:ascii="Aptos Narrow" w:hAnsi="Aptos Narrow"/>
          <w:sz w:val="32"/>
          <w:szCs w:val="32"/>
        </w:rPr>
        <w:drawing>
          <wp:inline distT="0" distB="0" distL="0" distR="0" wp14:anchorId="165423E0" wp14:editId="002DAE98">
            <wp:extent cx="6158650" cy="5929745"/>
            <wp:effectExtent l="0" t="0" r="0" b="0"/>
            <wp:docPr id="1258006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0637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9666" cy="59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6817" w14:textId="482E75C3" w:rsidR="002351B5" w:rsidRPr="00EE4567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35ADD0A5" w14:textId="1536A8F8" w:rsidR="002351B5" w:rsidRDefault="002351B5" w:rsidP="002351B5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2351B5">
        <w:rPr>
          <w:rFonts w:ascii="Aptos Narrow" w:hAnsi="Aptos Narrow"/>
          <w:sz w:val="32"/>
          <w:szCs w:val="32"/>
        </w:rPr>
        <w:drawing>
          <wp:inline distT="0" distB="0" distL="0" distR="0" wp14:anchorId="0CABCB95" wp14:editId="6507AE8C">
            <wp:extent cx="3560618" cy="2813455"/>
            <wp:effectExtent l="0" t="0" r="0" b="0"/>
            <wp:docPr id="304115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05" cy="282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0B38F" w14:textId="1F84A02F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Q2. </w:t>
      </w:r>
      <w:r w:rsidRPr="002351B5">
        <w:rPr>
          <w:rFonts w:ascii="Aptos Narrow" w:hAnsi="Aptos Narrow"/>
          <w:sz w:val="32"/>
          <w:szCs w:val="32"/>
        </w:rPr>
        <w:t>Visualize the number of books sold in a bookstore by genre over a year</w:t>
      </w:r>
      <w:r>
        <w:rPr>
          <w:rFonts w:ascii="Aptos Narrow" w:hAnsi="Aptos Narrow"/>
          <w:sz w:val="32"/>
          <w:szCs w:val="32"/>
        </w:rPr>
        <w:t>.</w:t>
      </w:r>
    </w:p>
    <w:p w14:paraId="6D4FC484" w14:textId="0900FCE6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532508CC" w14:textId="52AD7544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6551C959" wp14:editId="5EEAD315">
            <wp:extent cx="6213764" cy="5864069"/>
            <wp:effectExtent l="0" t="0" r="0" b="0"/>
            <wp:docPr id="11296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31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15829" cy="586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7FCEF" w14:textId="7586DC58" w:rsidR="002351B5" w:rsidRDefault="002351B5" w:rsidP="002351B5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01872A20" w14:textId="75B7DBC8" w:rsidR="004879C9" w:rsidRDefault="004879C9" w:rsidP="004879C9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4879C9">
        <w:rPr>
          <w:rFonts w:ascii="Aptos Narrow" w:hAnsi="Aptos Narrow"/>
          <w:sz w:val="32"/>
          <w:szCs w:val="32"/>
        </w:rPr>
        <w:drawing>
          <wp:inline distT="0" distB="0" distL="0" distR="0" wp14:anchorId="1A2466C4" wp14:editId="582E7ADE">
            <wp:extent cx="3511089" cy="2798618"/>
            <wp:effectExtent l="0" t="0" r="0" b="0"/>
            <wp:docPr id="12011492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119" cy="2806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2C3C4" w14:textId="77777777" w:rsidR="004879C9" w:rsidRDefault="004879C9" w:rsidP="004879C9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ABDF9F6" w14:textId="5BFBFAC1" w:rsidR="004879C9" w:rsidRDefault="004879C9" w:rsidP="004879C9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Q3. </w:t>
      </w:r>
      <w:r w:rsidR="00726E1A" w:rsidRPr="00726E1A">
        <w:rPr>
          <w:rFonts w:ascii="Aptos Narrow" w:hAnsi="Aptos Narrow"/>
          <w:sz w:val="32"/>
          <w:szCs w:val="32"/>
        </w:rPr>
        <w:t>Horizontal Bar Plot in Python over age groups and population.</w:t>
      </w:r>
    </w:p>
    <w:p w14:paraId="6E330E12" w14:textId="1023AC1A" w:rsid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  <w:r>
        <w:rPr>
          <w:noProof/>
        </w:rPr>
        <w:drawing>
          <wp:inline distT="0" distB="0" distL="0" distR="0" wp14:anchorId="14288BE0" wp14:editId="6D0796BE">
            <wp:extent cx="6645910" cy="5723255"/>
            <wp:effectExtent l="0" t="0" r="0" b="0"/>
            <wp:docPr id="179630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3048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2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7B21" w14:textId="5B4B881A" w:rsidR="00726E1A" w:rsidRDefault="00726E1A" w:rsidP="004879C9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6D0AD9E8" w14:textId="012A45C0" w:rsidR="00726E1A" w:rsidRDefault="00726E1A" w:rsidP="00726E1A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726E1A">
        <w:rPr>
          <w:rFonts w:ascii="Aptos Narrow" w:hAnsi="Aptos Narrow"/>
          <w:sz w:val="32"/>
          <w:szCs w:val="32"/>
        </w:rPr>
        <w:drawing>
          <wp:inline distT="0" distB="0" distL="0" distR="0" wp14:anchorId="4E45F668" wp14:editId="71DBE06D">
            <wp:extent cx="4017818" cy="3124969"/>
            <wp:effectExtent l="0" t="0" r="0" b="0"/>
            <wp:docPr id="17817161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736" cy="313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DE9BE" w14:textId="7DCD0BDC" w:rsid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Q4. </w:t>
      </w:r>
      <w:r w:rsidRPr="00726E1A">
        <w:rPr>
          <w:rFonts w:ascii="Aptos Narrow" w:hAnsi="Aptos Narrow"/>
          <w:sz w:val="32"/>
          <w:szCs w:val="32"/>
        </w:rPr>
        <w:t>Histogram of Ages of Survey Respondents</w:t>
      </w:r>
      <w:r>
        <w:rPr>
          <w:rFonts w:ascii="Aptos Narrow" w:hAnsi="Aptos Narrow"/>
          <w:sz w:val="32"/>
          <w:szCs w:val="32"/>
        </w:rPr>
        <w:t>.</w:t>
      </w:r>
    </w:p>
    <w:p w14:paraId="1EFF9DE6" w14:textId="4431AD36" w:rsid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D305AAC" w14:textId="33DE72BF" w:rsid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77E4CDA5" wp14:editId="34139040">
            <wp:extent cx="6645910" cy="9108440"/>
            <wp:effectExtent l="0" t="0" r="0" b="0"/>
            <wp:docPr id="101754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473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10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0EC" w14:textId="6E70524E" w:rsid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06A4FAAD" w14:textId="36E0C764" w:rsidR="00726E1A" w:rsidRPr="00726E1A" w:rsidRDefault="008B5A65" w:rsidP="00726E1A">
      <w:pPr>
        <w:spacing w:after="0"/>
        <w:ind w:firstLine="72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     </w:t>
      </w:r>
      <w:r w:rsidR="00726E1A" w:rsidRPr="00726E1A">
        <w:rPr>
          <w:rFonts w:ascii="Aptos Narrow" w:hAnsi="Aptos Narrow"/>
          <w:sz w:val="32"/>
          <w:szCs w:val="32"/>
        </w:rPr>
        <w:drawing>
          <wp:inline distT="0" distB="0" distL="0" distR="0" wp14:anchorId="02FB8835" wp14:editId="5E8AB427">
            <wp:extent cx="5265420" cy="4160520"/>
            <wp:effectExtent l="0" t="0" r="0" b="0"/>
            <wp:docPr id="53355186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EE467" w14:textId="77777777" w:rsidR="00726E1A" w:rsidRPr="00726E1A" w:rsidRDefault="00726E1A" w:rsidP="00726E1A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F5A95A9" w14:textId="77777777" w:rsidR="00726E1A" w:rsidRDefault="00726E1A" w:rsidP="004879C9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F92E09C" w14:textId="77777777" w:rsidR="00726E1A" w:rsidRDefault="00726E1A" w:rsidP="004879C9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B02963A" w14:textId="77777777" w:rsidR="00726E1A" w:rsidRPr="004879C9" w:rsidRDefault="00726E1A" w:rsidP="004879C9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B3C2634" w14:textId="77777777" w:rsidR="004879C9" w:rsidRPr="002351B5" w:rsidRDefault="004879C9" w:rsidP="002351B5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7AF36FA" w14:textId="77777777" w:rsidR="00EE4567" w:rsidRDefault="00EE4567" w:rsidP="00EE4567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746D95D6" w14:textId="77777777" w:rsidR="00BD66E3" w:rsidRDefault="00BD66E3" w:rsidP="008B6270">
      <w:pPr>
        <w:jc w:val="both"/>
      </w:pPr>
    </w:p>
    <w:sectPr w:rsidR="00BD66E3" w:rsidSect="008B627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8D4D74"/>
    <w:multiLevelType w:val="hybridMultilevel"/>
    <w:tmpl w:val="69C2CA6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E83020B"/>
    <w:multiLevelType w:val="hybridMultilevel"/>
    <w:tmpl w:val="8BFCA31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E10057"/>
    <w:multiLevelType w:val="hybridMultilevel"/>
    <w:tmpl w:val="13FCFD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771541">
    <w:abstractNumId w:val="2"/>
  </w:num>
  <w:num w:numId="2" w16cid:durableId="888758570">
    <w:abstractNumId w:val="1"/>
  </w:num>
  <w:num w:numId="3" w16cid:durableId="1456757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9285A"/>
    <w:rsid w:val="00106804"/>
    <w:rsid w:val="0019285A"/>
    <w:rsid w:val="001940B2"/>
    <w:rsid w:val="001C6478"/>
    <w:rsid w:val="002351B5"/>
    <w:rsid w:val="00305C51"/>
    <w:rsid w:val="003D4067"/>
    <w:rsid w:val="004879C9"/>
    <w:rsid w:val="00554A18"/>
    <w:rsid w:val="00726E1A"/>
    <w:rsid w:val="00861610"/>
    <w:rsid w:val="008B5A65"/>
    <w:rsid w:val="008B6270"/>
    <w:rsid w:val="009A1FBD"/>
    <w:rsid w:val="00BD66E3"/>
    <w:rsid w:val="00CC3414"/>
    <w:rsid w:val="00ED1D62"/>
    <w:rsid w:val="00EE4567"/>
    <w:rsid w:val="00FE4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_x0000_s1026"/>
      </o:rules>
    </o:shapelayout>
  </w:shapeDefaults>
  <w:decimalSymbol w:val="."/>
  <w:listSeparator w:val=","/>
  <w14:docId w14:val="49FDB2E8"/>
  <w15:chartTrackingRefBased/>
  <w15:docId w15:val="{A1799F9E-011E-475B-A811-82FA93C3AB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627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627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A1FB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1FB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1FB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2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9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19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2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0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76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66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8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77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73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70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6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11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89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82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56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7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70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20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8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atplotlib.org/stable/gallery/lines_bars_and_markers/stem_plot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matplotlib.org/stable/gallery/lines_bars_and_markers/bar_label_demo.html" TargetMode="Externa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362</Words>
  <Characters>2065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</dc:creator>
  <cp:keywords/>
  <dc:description/>
  <cp:lastModifiedBy>Navneet P</cp:lastModifiedBy>
  <cp:revision>8</cp:revision>
  <dcterms:created xsi:type="dcterms:W3CDTF">2024-10-04T11:04:00Z</dcterms:created>
  <dcterms:modified xsi:type="dcterms:W3CDTF">2024-10-04T12:00:00Z</dcterms:modified>
</cp:coreProperties>
</file>